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382D" w14:textId="77777777" w:rsidR="006F1BE7" w:rsidRPr="006F1BE7" w:rsidRDefault="003F247F" w:rsidP="006F1BE7">
      <w:pPr>
        <w:rPr>
          <w:rFonts w:ascii="Times New Roman" w:eastAsia="Times New Roman" w:hAnsi="Times New Roman" w:cs="Times New Roman"/>
        </w:rPr>
      </w:pPr>
      <w:r w:rsidRPr="003F247F">
        <w:rPr>
          <w:b/>
          <w:bCs/>
        </w:rPr>
        <w:t xml:space="preserve">Revised research question: </w:t>
      </w:r>
      <w:r w:rsidR="006F1BE7" w:rsidRPr="006F1BE7">
        <w:rPr>
          <w:rFonts w:ascii="Helvetica Neue" w:eastAsia="Times New Roman" w:hAnsi="Helvetica Neue" w:cs="Times New Roman"/>
          <w:color w:val="1B1B1B"/>
          <w:sz w:val="21"/>
          <w:szCs w:val="21"/>
          <w:shd w:val="clear" w:color="auto" w:fill="FFFFFF"/>
        </w:rPr>
        <w:t> If open carry is allowed on college campuses nationwide, will that law lead to an increase in violence?</w:t>
      </w:r>
    </w:p>
    <w:p w14:paraId="44F0964B" w14:textId="77AE3752" w:rsidR="003F247F" w:rsidRDefault="003F247F" w:rsidP="006F1BE7">
      <w:pPr>
        <w:spacing w:line="480" w:lineRule="auto"/>
      </w:pPr>
      <w:bookmarkStart w:id="0" w:name="_GoBack"/>
      <w:bookmarkEnd w:id="0"/>
    </w:p>
    <w:p w14:paraId="50140220" w14:textId="6E516DDC" w:rsidR="003F247F" w:rsidRPr="00B6264B" w:rsidRDefault="00B6264B" w:rsidP="003F247F">
      <w:pPr>
        <w:numPr>
          <w:ilvl w:val="0"/>
          <w:numId w:val="1"/>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Develop an outline of a research methods plan. </w:t>
      </w:r>
    </w:p>
    <w:p w14:paraId="10830CA8" w14:textId="6C129E14" w:rsidR="00B6264B" w:rsidRPr="00B6264B" w:rsidRDefault="00B6264B" w:rsidP="00B6264B">
      <w:pPr>
        <w:numPr>
          <w:ilvl w:val="1"/>
          <w:numId w:val="1"/>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To complete this part of the exercise you should write an </w:t>
      </w:r>
      <w:r w:rsidRPr="00B6264B">
        <w:rPr>
          <w:rFonts w:ascii="Helvetica Neue" w:eastAsia="Times New Roman" w:hAnsi="Helvetica Neue" w:cs="Times New Roman"/>
          <w:b/>
          <w:bCs/>
          <w:color w:val="414141"/>
          <w:sz w:val="21"/>
          <w:szCs w:val="21"/>
        </w:rPr>
        <w:t>outline</w:t>
      </w:r>
      <w:r w:rsidRPr="00B6264B">
        <w:rPr>
          <w:rFonts w:ascii="Helvetica Neue" w:eastAsia="Times New Roman" w:hAnsi="Helvetica Neue" w:cs="Times New Roman"/>
          <w:color w:val="414141"/>
          <w:sz w:val="21"/>
          <w:szCs w:val="21"/>
        </w:rPr>
        <w:t> that describes a research method (i.e. plan, process, or procedure) that, if followed, would likely produce the data or information you need to answer to your research question.</w:t>
      </w:r>
      <w:r>
        <w:rPr>
          <w:rFonts w:ascii="Helvetica Neue" w:eastAsia="Times New Roman" w:hAnsi="Helvetica Neue" w:cs="Times New Roman"/>
          <w:color w:val="414141"/>
          <w:sz w:val="21"/>
          <w:szCs w:val="21"/>
        </w:rPr>
        <w:t xml:space="preserve"> </w:t>
      </w:r>
      <w:r w:rsidRPr="00B6264B">
        <w:rPr>
          <w:rFonts w:ascii="Helvetica Neue" w:eastAsia="Times New Roman" w:hAnsi="Helvetica Neue" w:cs="Times New Roman"/>
          <w:color w:val="414141"/>
          <w:sz w:val="21"/>
          <w:szCs w:val="21"/>
        </w:rPr>
        <w:t>One of the best ways to approach this is to write the steps you would take to develop and implement your method.</w:t>
      </w:r>
    </w:p>
    <w:p w14:paraId="0E895264" w14:textId="4987B954" w:rsidR="00B6264B" w:rsidRPr="00B6264B" w:rsidRDefault="00B6264B" w:rsidP="00B6264B">
      <w:pPr>
        <w:numPr>
          <w:ilvl w:val="1"/>
          <w:numId w:val="1"/>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You can use any method (e.g. survey, experiment, qualitative, interviews, secondary analysis, etc.) or any combination of methods you think would produce the data or information that would allow you to answer your research question.</w:t>
      </w:r>
      <w:r>
        <w:rPr>
          <w:rFonts w:ascii="Helvetica Neue" w:eastAsia="Times New Roman" w:hAnsi="Helvetica Neue" w:cs="Times New Roman"/>
          <w:color w:val="414141"/>
          <w:sz w:val="21"/>
          <w:szCs w:val="21"/>
        </w:rPr>
        <w:t xml:space="preserve"> </w:t>
      </w:r>
      <w:r w:rsidRPr="00B6264B">
        <w:rPr>
          <w:rFonts w:ascii="Helvetica Neue" w:eastAsia="Times New Roman" w:hAnsi="Helvetica Neue" w:cs="Times New Roman"/>
          <w:color w:val="414141"/>
          <w:sz w:val="21"/>
          <w:szCs w:val="21"/>
        </w:rPr>
        <w:t>Remember, that you will not actually be required to follow this method and collect data.</w:t>
      </w:r>
      <w:r>
        <w:rPr>
          <w:rFonts w:ascii="Helvetica Neue" w:eastAsia="Times New Roman" w:hAnsi="Helvetica Neue" w:cs="Times New Roman"/>
          <w:color w:val="414141"/>
          <w:sz w:val="21"/>
          <w:szCs w:val="21"/>
        </w:rPr>
        <w:t xml:space="preserve"> </w:t>
      </w:r>
      <w:r w:rsidRPr="00B6264B">
        <w:rPr>
          <w:rFonts w:ascii="Helvetica Neue" w:eastAsia="Times New Roman" w:hAnsi="Helvetica Neue" w:cs="Times New Roman"/>
          <w:color w:val="414141"/>
          <w:sz w:val="21"/>
          <w:szCs w:val="21"/>
        </w:rPr>
        <w:t>This is essentially an outline for a research plan.</w:t>
      </w:r>
      <w:r>
        <w:rPr>
          <w:rFonts w:ascii="Helvetica Neue" w:eastAsia="Times New Roman" w:hAnsi="Helvetica Neue" w:cs="Times New Roman"/>
          <w:color w:val="414141"/>
          <w:sz w:val="21"/>
          <w:szCs w:val="21"/>
        </w:rPr>
        <w:t xml:space="preserve"> </w:t>
      </w:r>
      <w:r w:rsidRPr="00B6264B">
        <w:rPr>
          <w:rFonts w:ascii="Helvetica Neue" w:eastAsia="Times New Roman" w:hAnsi="Helvetica Neue" w:cs="Times New Roman"/>
          <w:color w:val="414141"/>
          <w:sz w:val="21"/>
          <w:szCs w:val="21"/>
        </w:rPr>
        <w:t>Your methods outline should include (if applicable) each of the following elements.</w:t>
      </w:r>
    </w:p>
    <w:p w14:paraId="50E16143" w14:textId="28308D80" w:rsidR="003F247F" w:rsidRPr="00B6264B" w:rsidRDefault="00B6264B" w:rsidP="003F247F">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Write your revised </w:t>
      </w:r>
      <w:r w:rsidRPr="00B6264B">
        <w:rPr>
          <w:rFonts w:ascii="Helvetica Neue" w:eastAsia="Times New Roman" w:hAnsi="Helvetica Neue" w:cs="Times New Roman"/>
          <w:b/>
          <w:bCs/>
          <w:color w:val="000000"/>
          <w:sz w:val="21"/>
          <w:szCs w:val="21"/>
        </w:rPr>
        <w:t>research question</w:t>
      </w:r>
      <w:r w:rsidRPr="00B6264B">
        <w:rPr>
          <w:rFonts w:ascii="Helvetica Neue" w:eastAsia="Times New Roman" w:hAnsi="Helvetica Neue" w:cs="Times New Roman"/>
          <w:color w:val="000000"/>
          <w:sz w:val="21"/>
          <w:szCs w:val="21"/>
        </w:rPr>
        <w:t> at the top of the page.</w:t>
      </w:r>
      <w:r w:rsidR="006F1BE7">
        <w:rPr>
          <w:rFonts w:ascii="Helvetica Neue" w:eastAsia="Times New Roman" w:hAnsi="Helvetica Neue" w:cs="Times New Roman"/>
          <w:color w:val="000000"/>
          <w:sz w:val="21"/>
          <w:szCs w:val="21"/>
        </w:rPr>
        <w:t xml:space="preserve"> (I added it to the top of this page)</w:t>
      </w:r>
    </w:p>
    <w:p w14:paraId="088FD106"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Write </w:t>
      </w:r>
      <w:r w:rsidRPr="00B6264B">
        <w:rPr>
          <w:rFonts w:ascii="Helvetica Neue" w:eastAsia="Times New Roman" w:hAnsi="Helvetica Neue" w:cs="Times New Roman"/>
          <w:b/>
          <w:bCs/>
          <w:color w:val="000000"/>
          <w:sz w:val="21"/>
          <w:szCs w:val="21"/>
        </w:rPr>
        <w:t>definitions for all of the concepts</w:t>
      </w:r>
      <w:r w:rsidRPr="00B6264B">
        <w:rPr>
          <w:rFonts w:ascii="Helvetica Neue" w:eastAsia="Times New Roman" w:hAnsi="Helvetica Neue" w:cs="Times New Roman"/>
          <w:color w:val="000000"/>
          <w:sz w:val="21"/>
          <w:szCs w:val="21"/>
        </w:rPr>
        <w:t> in your research question. See the handout titled </w:t>
      </w:r>
      <w:r w:rsidRPr="00B6264B">
        <w:rPr>
          <w:rFonts w:ascii="Helvetica Neue" w:eastAsia="Times New Roman" w:hAnsi="Helvetica Neue" w:cs="Times New Roman"/>
          <w:i/>
          <w:iCs/>
          <w:color w:val="000000"/>
          <w:sz w:val="21"/>
          <w:szCs w:val="21"/>
        </w:rPr>
        <w:t>Creating and Defending Conceptual Definitions</w:t>
      </w:r>
      <w:r w:rsidRPr="00B6264B">
        <w:rPr>
          <w:rFonts w:ascii="Helvetica Neue" w:eastAsia="Times New Roman" w:hAnsi="Helvetica Neue" w:cs="Times New Roman"/>
          <w:color w:val="000000"/>
          <w:sz w:val="21"/>
          <w:szCs w:val="21"/>
        </w:rPr>
        <w:t>.</w:t>
      </w:r>
    </w:p>
    <w:p w14:paraId="1052755A"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Develop </w:t>
      </w:r>
      <w:r w:rsidRPr="00B6264B">
        <w:rPr>
          <w:rFonts w:ascii="Helvetica Neue" w:eastAsia="Times New Roman" w:hAnsi="Helvetica Neue" w:cs="Times New Roman"/>
          <w:b/>
          <w:bCs/>
          <w:color w:val="000000"/>
          <w:sz w:val="21"/>
          <w:szCs w:val="21"/>
        </w:rPr>
        <w:t>null and alternative hypotheses</w:t>
      </w:r>
      <w:r w:rsidRPr="00B6264B">
        <w:rPr>
          <w:rFonts w:ascii="Helvetica Neue" w:eastAsia="Times New Roman" w:hAnsi="Helvetica Neue" w:cs="Times New Roman"/>
          <w:color w:val="000000"/>
          <w:sz w:val="21"/>
          <w:szCs w:val="21"/>
        </w:rPr>
        <w:t>, if necessary.</w:t>
      </w:r>
    </w:p>
    <w:p w14:paraId="466CAA94" w14:textId="3EBEC70D"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 xml:space="preserve">If your research question alleges a causal relationship between one or more independent variables and a single dependent </w:t>
      </w:r>
      <w:r w:rsidRPr="00B6264B">
        <w:rPr>
          <w:rFonts w:ascii="Helvetica Neue" w:eastAsia="Times New Roman" w:hAnsi="Helvetica Neue" w:cs="Times New Roman"/>
          <w:color w:val="000000"/>
          <w:sz w:val="21"/>
          <w:szCs w:val="21"/>
        </w:rPr>
        <w:t>variable,</w:t>
      </w:r>
      <w:r w:rsidRPr="00B6264B">
        <w:rPr>
          <w:rFonts w:ascii="Helvetica Neue" w:eastAsia="Times New Roman" w:hAnsi="Helvetica Neue" w:cs="Times New Roman"/>
          <w:color w:val="000000"/>
          <w:sz w:val="21"/>
          <w:szCs w:val="21"/>
        </w:rPr>
        <w:t xml:space="preserve"> then you need </w:t>
      </w:r>
      <w:r w:rsidRPr="00B6264B">
        <w:rPr>
          <w:rFonts w:ascii="Helvetica Neue" w:eastAsia="Times New Roman" w:hAnsi="Helvetica Neue" w:cs="Times New Roman"/>
          <w:color w:val="000000"/>
          <w:sz w:val="21"/>
          <w:szCs w:val="21"/>
        </w:rPr>
        <w:t>hypotheses. If</w:t>
      </w:r>
      <w:r w:rsidRPr="00B6264B">
        <w:rPr>
          <w:rFonts w:ascii="Helvetica Neue" w:eastAsia="Times New Roman" w:hAnsi="Helvetica Neue" w:cs="Times New Roman"/>
          <w:color w:val="000000"/>
          <w:sz w:val="21"/>
          <w:szCs w:val="21"/>
        </w:rPr>
        <w:t xml:space="preserve"> not, skip this step.</w:t>
      </w:r>
    </w:p>
    <w:p w14:paraId="51D8C209"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all of the measurement of your concepts.</w:t>
      </w:r>
    </w:p>
    <w:p w14:paraId="0398BE0C" w14:textId="1F2C0077"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 xml:space="preserve">To operationalize means ‘to </w:t>
      </w:r>
      <w:r w:rsidRPr="00B6264B">
        <w:rPr>
          <w:rFonts w:ascii="Helvetica Neue" w:eastAsia="Times New Roman" w:hAnsi="Helvetica Neue" w:cs="Times New Roman"/>
          <w:color w:val="000000"/>
          <w:sz w:val="21"/>
          <w:szCs w:val="21"/>
        </w:rPr>
        <w:t>measure’. How</w:t>
      </w:r>
      <w:r w:rsidRPr="00B6264B">
        <w:rPr>
          <w:rFonts w:ascii="Helvetica Neue" w:eastAsia="Times New Roman" w:hAnsi="Helvetica Neue" w:cs="Times New Roman"/>
          <w:color w:val="000000"/>
          <w:sz w:val="21"/>
          <w:szCs w:val="21"/>
        </w:rPr>
        <w:t xml:space="preserve"> will you actually measure the concepts in your research question/hypotheses?</w:t>
      </w:r>
    </w:p>
    <w:p w14:paraId="15BF7F9E" w14:textId="77777777"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See the handout titled </w:t>
      </w:r>
      <w:r w:rsidRPr="00B6264B">
        <w:rPr>
          <w:rFonts w:ascii="Helvetica Neue" w:eastAsia="Times New Roman" w:hAnsi="Helvetica Neue" w:cs="Times New Roman"/>
          <w:i/>
          <w:iCs/>
          <w:color w:val="000000"/>
          <w:sz w:val="21"/>
          <w:szCs w:val="21"/>
        </w:rPr>
        <w:t>Operationalizing your Conceptual Definitions</w:t>
      </w:r>
      <w:r w:rsidRPr="00B6264B">
        <w:rPr>
          <w:rFonts w:ascii="Helvetica Neue" w:eastAsia="Times New Roman" w:hAnsi="Helvetica Neue" w:cs="Times New Roman"/>
          <w:color w:val="000000"/>
          <w:sz w:val="21"/>
          <w:szCs w:val="21"/>
        </w:rPr>
        <w:t> for insight on how to do this.</w:t>
      </w:r>
    </w:p>
    <w:p w14:paraId="6E8F9F25"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Develop a </w:t>
      </w:r>
      <w:r w:rsidRPr="00B6264B">
        <w:rPr>
          <w:rFonts w:ascii="Helvetica Neue" w:eastAsia="Times New Roman" w:hAnsi="Helvetica Neue" w:cs="Times New Roman"/>
          <w:b/>
          <w:bCs/>
          <w:color w:val="000000"/>
          <w:sz w:val="21"/>
          <w:szCs w:val="21"/>
        </w:rPr>
        <w:t>list of the variables and their attributes</w:t>
      </w:r>
      <w:r w:rsidRPr="00B6264B">
        <w:rPr>
          <w:rFonts w:ascii="Helvetica Neue" w:eastAsia="Times New Roman" w:hAnsi="Helvetica Neue" w:cs="Times New Roman"/>
          <w:color w:val="000000"/>
          <w:sz w:val="21"/>
          <w:szCs w:val="21"/>
        </w:rPr>
        <w:t> that you intend to use, if necessary.</w:t>
      </w:r>
    </w:p>
    <w:p w14:paraId="16D94AFA" w14:textId="77777777"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See the handout titled </w:t>
      </w:r>
      <w:r w:rsidRPr="00B6264B">
        <w:rPr>
          <w:rFonts w:ascii="Helvetica Neue" w:eastAsia="Times New Roman" w:hAnsi="Helvetica Neue" w:cs="Times New Roman"/>
          <w:i/>
          <w:iCs/>
          <w:color w:val="000000"/>
          <w:sz w:val="21"/>
          <w:szCs w:val="21"/>
        </w:rPr>
        <w:t>Creating a Variables and Attributes Table</w:t>
      </w:r>
      <w:r w:rsidRPr="00B6264B">
        <w:rPr>
          <w:rFonts w:ascii="Helvetica Neue" w:eastAsia="Times New Roman" w:hAnsi="Helvetica Neue" w:cs="Times New Roman"/>
          <w:color w:val="000000"/>
          <w:sz w:val="21"/>
          <w:szCs w:val="21"/>
        </w:rPr>
        <w:t> for a demonstration on how to do this.</w:t>
      </w:r>
    </w:p>
    <w:p w14:paraId="291E081A"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Discuss (if applicable) the strategies you will use to </w:t>
      </w:r>
      <w:r w:rsidRPr="00B6264B">
        <w:rPr>
          <w:rFonts w:ascii="Helvetica Neue" w:eastAsia="Times New Roman" w:hAnsi="Helvetica Neue" w:cs="Times New Roman"/>
          <w:b/>
          <w:bCs/>
          <w:color w:val="000000"/>
          <w:sz w:val="21"/>
          <w:szCs w:val="21"/>
        </w:rPr>
        <w:t>protect human subjects</w:t>
      </w:r>
      <w:r w:rsidRPr="00B6264B">
        <w:rPr>
          <w:rFonts w:ascii="Helvetica Neue" w:eastAsia="Times New Roman" w:hAnsi="Helvetica Neue" w:cs="Times New Roman"/>
          <w:color w:val="000000"/>
          <w:sz w:val="21"/>
          <w:szCs w:val="21"/>
        </w:rPr>
        <w:t>.</w:t>
      </w:r>
    </w:p>
    <w:p w14:paraId="00299887" w14:textId="09DB7FD9"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 xml:space="preserve">If your research will collect information from human </w:t>
      </w:r>
      <w:proofErr w:type="gramStart"/>
      <w:r w:rsidRPr="00B6264B">
        <w:rPr>
          <w:rFonts w:ascii="Helvetica Neue" w:eastAsia="Times New Roman" w:hAnsi="Helvetica Neue" w:cs="Times New Roman"/>
          <w:color w:val="000000"/>
          <w:sz w:val="21"/>
          <w:szCs w:val="21"/>
        </w:rPr>
        <w:t>beings</w:t>
      </w:r>
      <w:proofErr w:type="gramEnd"/>
      <w:r w:rsidRPr="00B6264B">
        <w:rPr>
          <w:rFonts w:ascii="Helvetica Neue" w:eastAsia="Times New Roman" w:hAnsi="Helvetica Neue" w:cs="Times New Roman"/>
          <w:color w:val="000000"/>
          <w:sz w:val="21"/>
          <w:szCs w:val="21"/>
        </w:rPr>
        <w:t xml:space="preserve"> then you will need to include this section in your </w:t>
      </w:r>
      <w:r w:rsidRPr="00B6264B">
        <w:rPr>
          <w:rFonts w:ascii="Helvetica Neue" w:eastAsia="Times New Roman" w:hAnsi="Helvetica Neue" w:cs="Times New Roman"/>
          <w:color w:val="000000"/>
          <w:sz w:val="21"/>
          <w:szCs w:val="21"/>
        </w:rPr>
        <w:t>outline. If</w:t>
      </w:r>
      <w:r w:rsidRPr="00B6264B">
        <w:rPr>
          <w:rFonts w:ascii="Helvetica Neue" w:eastAsia="Times New Roman" w:hAnsi="Helvetica Neue" w:cs="Times New Roman"/>
          <w:color w:val="000000"/>
          <w:sz w:val="21"/>
          <w:szCs w:val="21"/>
        </w:rPr>
        <w:t xml:space="preserve"> not, skip it.</w:t>
      </w:r>
    </w:p>
    <w:p w14:paraId="56CD26AB"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Comprehensively discuss the actual </w:t>
      </w:r>
      <w:r w:rsidRPr="00B6264B">
        <w:rPr>
          <w:rFonts w:ascii="Helvetica Neue" w:eastAsia="Times New Roman" w:hAnsi="Helvetica Neue" w:cs="Times New Roman"/>
          <w:b/>
          <w:bCs/>
          <w:color w:val="000000"/>
          <w:sz w:val="21"/>
          <w:szCs w:val="21"/>
        </w:rPr>
        <w:t>research method</w:t>
      </w:r>
      <w:r w:rsidRPr="00B6264B">
        <w:rPr>
          <w:rFonts w:ascii="Helvetica Neue" w:eastAsia="Times New Roman" w:hAnsi="Helvetica Neue" w:cs="Times New Roman"/>
          <w:color w:val="000000"/>
          <w:sz w:val="21"/>
          <w:szCs w:val="21"/>
        </w:rPr>
        <w:t> (e.g. survey, experiment, secondary analysis, etc.) you will use during the data collection step.</w:t>
      </w:r>
    </w:p>
    <w:p w14:paraId="17514DBC" w14:textId="3B792262"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 xml:space="preserve">This is one of the most challenging parts of this assignment because the actual name of the method you intend to use may not be known to </w:t>
      </w:r>
      <w:r w:rsidRPr="00B6264B">
        <w:rPr>
          <w:rFonts w:ascii="Helvetica Neue" w:eastAsia="Times New Roman" w:hAnsi="Helvetica Neue" w:cs="Times New Roman"/>
          <w:color w:val="000000"/>
          <w:sz w:val="21"/>
          <w:szCs w:val="21"/>
        </w:rPr>
        <w:t>you. So</w:t>
      </w:r>
      <w:r w:rsidRPr="00B6264B">
        <w:rPr>
          <w:rFonts w:ascii="Helvetica Neue" w:eastAsia="Times New Roman" w:hAnsi="Helvetica Neue" w:cs="Times New Roman"/>
          <w:color w:val="000000"/>
          <w:sz w:val="21"/>
          <w:szCs w:val="21"/>
        </w:rPr>
        <w:t>, as a suggestion, send me a brief description of how you intend to collect data and I can help you identify it and lead you to appropriate reading material.</w:t>
      </w:r>
    </w:p>
    <w:p w14:paraId="251FDE78"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Identify the </w:t>
      </w:r>
      <w:r w:rsidRPr="00B6264B">
        <w:rPr>
          <w:rFonts w:ascii="Helvetica Neue" w:eastAsia="Times New Roman" w:hAnsi="Helvetica Neue" w:cs="Times New Roman"/>
          <w:b/>
          <w:bCs/>
          <w:color w:val="000000"/>
          <w:sz w:val="21"/>
          <w:szCs w:val="21"/>
        </w:rPr>
        <w:t>sampling strategies</w:t>
      </w:r>
      <w:r w:rsidRPr="00B6264B">
        <w:rPr>
          <w:rFonts w:ascii="Helvetica Neue" w:eastAsia="Times New Roman" w:hAnsi="Helvetica Neue" w:cs="Times New Roman"/>
          <w:color w:val="000000"/>
          <w:sz w:val="21"/>
          <w:szCs w:val="21"/>
        </w:rPr>
        <w:t> (if applicable) that you intend to use.</w:t>
      </w:r>
    </w:p>
    <w:p w14:paraId="52A66BC6"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Develop the </w:t>
      </w:r>
      <w:r w:rsidRPr="00B6264B">
        <w:rPr>
          <w:rFonts w:ascii="Helvetica Neue" w:eastAsia="Times New Roman" w:hAnsi="Helvetica Neue" w:cs="Times New Roman"/>
          <w:b/>
          <w:bCs/>
          <w:color w:val="000000"/>
          <w:sz w:val="21"/>
          <w:szCs w:val="21"/>
        </w:rPr>
        <w:t>measurement instruments</w:t>
      </w:r>
      <w:r w:rsidRPr="00B6264B">
        <w:rPr>
          <w:rFonts w:ascii="Helvetica Neue" w:eastAsia="Times New Roman" w:hAnsi="Helvetica Neue" w:cs="Times New Roman"/>
          <w:color w:val="000000"/>
          <w:sz w:val="21"/>
          <w:szCs w:val="21"/>
        </w:rPr>
        <w:t xml:space="preserve"> (e.g. survey, pretests/posttests, coding sheets, </w:t>
      </w:r>
      <w:proofErr w:type="spellStart"/>
      <w:r w:rsidRPr="00B6264B">
        <w:rPr>
          <w:rFonts w:ascii="Helvetica Neue" w:eastAsia="Times New Roman" w:hAnsi="Helvetica Neue" w:cs="Times New Roman"/>
          <w:color w:val="000000"/>
          <w:sz w:val="21"/>
          <w:szCs w:val="21"/>
        </w:rPr>
        <w:t>etc</w:t>
      </w:r>
      <w:proofErr w:type="spellEnd"/>
      <w:r w:rsidRPr="00B6264B">
        <w:rPr>
          <w:rFonts w:ascii="Helvetica Neue" w:eastAsia="Times New Roman" w:hAnsi="Helvetica Neue" w:cs="Times New Roman"/>
          <w:color w:val="000000"/>
          <w:sz w:val="21"/>
          <w:szCs w:val="21"/>
        </w:rPr>
        <w:t>) you intend to use, if any.</w:t>
      </w:r>
    </w:p>
    <w:p w14:paraId="55815E06"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Identify the </w:t>
      </w:r>
      <w:r w:rsidRPr="00B6264B">
        <w:rPr>
          <w:rFonts w:ascii="Helvetica Neue" w:eastAsia="Times New Roman" w:hAnsi="Helvetica Neue" w:cs="Times New Roman"/>
          <w:b/>
          <w:bCs/>
          <w:color w:val="000000"/>
          <w:sz w:val="21"/>
          <w:szCs w:val="21"/>
        </w:rPr>
        <w:t>anticipated weakness</w:t>
      </w:r>
      <w:r w:rsidRPr="00B6264B">
        <w:rPr>
          <w:rFonts w:ascii="Helvetica Neue" w:eastAsia="Times New Roman" w:hAnsi="Helvetica Neue" w:cs="Times New Roman"/>
          <w:color w:val="000000"/>
          <w:sz w:val="21"/>
          <w:szCs w:val="21"/>
        </w:rPr>
        <w:t> of your research proposal.</w:t>
      </w:r>
    </w:p>
    <w:p w14:paraId="5F00F6E0" w14:textId="1CFB5875" w:rsidR="00B6264B" w:rsidRPr="00B6264B" w:rsidRDefault="00B6264B" w:rsidP="00B6264B">
      <w:pPr>
        <w:numPr>
          <w:ilvl w:val="1"/>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 xml:space="preserve">This is a critical part of the research </w:t>
      </w:r>
      <w:r w:rsidRPr="00B6264B">
        <w:rPr>
          <w:rFonts w:ascii="Helvetica Neue" w:eastAsia="Times New Roman" w:hAnsi="Helvetica Neue" w:cs="Times New Roman"/>
          <w:color w:val="000000"/>
          <w:sz w:val="21"/>
          <w:szCs w:val="21"/>
        </w:rPr>
        <w:t>process. No</w:t>
      </w:r>
      <w:r w:rsidRPr="00B6264B">
        <w:rPr>
          <w:rFonts w:ascii="Helvetica Neue" w:eastAsia="Times New Roman" w:hAnsi="Helvetica Neue" w:cs="Times New Roman"/>
          <w:color w:val="000000"/>
          <w:sz w:val="21"/>
          <w:szCs w:val="21"/>
        </w:rPr>
        <w:t xml:space="preserve"> research is </w:t>
      </w:r>
      <w:r w:rsidRPr="00B6264B">
        <w:rPr>
          <w:rFonts w:ascii="Helvetica Neue" w:eastAsia="Times New Roman" w:hAnsi="Helvetica Neue" w:cs="Times New Roman"/>
          <w:color w:val="000000"/>
          <w:sz w:val="21"/>
          <w:szCs w:val="21"/>
        </w:rPr>
        <w:t>perfect. There</w:t>
      </w:r>
      <w:r w:rsidRPr="00B6264B">
        <w:rPr>
          <w:rFonts w:ascii="Helvetica Neue" w:eastAsia="Times New Roman" w:hAnsi="Helvetica Neue" w:cs="Times New Roman"/>
          <w:color w:val="000000"/>
          <w:sz w:val="21"/>
          <w:szCs w:val="21"/>
        </w:rPr>
        <w:t xml:space="preserve"> are always things you cannot </w:t>
      </w:r>
      <w:r w:rsidRPr="00B6264B">
        <w:rPr>
          <w:rFonts w:ascii="Helvetica Neue" w:eastAsia="Times New Roman" w:hAnsi="Helvetica Neue" w:cs="Times New Roman"/>
          <w:color w:val="000000"/>
          <w:sz w:val="21"/>
          <w:szCs w:val="21"/>
        </w:rPr>
        <w:t>measure. So</w:t>
      </w:r>
      <w:r w:rsidRPr="00B6264B">
        <w:rPr>
          <w:rFonts w:ascii="Helvetica Neue" w:eastAsia="Times New Roman" w:hAnsi="Helvetica Neue" w:cs="Times New Roman"/>
          <w:color w:val="000000"/>
          <w:sz w:val="21"/>
          <w:szCs w:val="21"/>
        </w:rPr>
        <w:t>, be frank about this.</w:t>
      </w:r>
    </w:p>
    <w:p w14:paraId="430BE264" w14:textId="77777777" w:rsidR="00B6264B" w:rsidRPr="00B6264B" w:rsidRDefault="00B6264B" w:rsidP="00B6264B">
      <w:pPr>
        <w:numPr>
          <w:ilvl w:val="0"/>
          <w:numId w:val="2"/>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000000"/>
          <w:sz w:val="21"/>
          <w:szCs w:val="21"/>
        </w:rPr>
        <w:t>When you are finished with your outline read over the handout titled </w:t>
      </w:r>
      <w:r w:rsidRPr="00B6264B">
        <w:rPr>
          <w:rFonts w:ascii="Helvetica Neue" w:eastAsia="Times New Roman" w:hAnsi="Helvetica Neue" w:cs="Times New Roman"/>
          <w:i/>
          <w:iCs/>
          <w:color w:val="000000"/>
          <w:sz w:val="21"/>
          <w:szCs w:val="21"/>
        </w:rPr>
        <w:t>Will Your Method Work?</w:t>
      </w:r>
      <w:r w:rsidRPr="00B6264B">
        <w:rPr>
          <w:rFonts w:ascii="Helvetica Neue" w:eastAsia="Times New Roman" w:hAnsi="Helvetica Neue" w:cs="Times New Roman"/>
          <w:color w:val="000000"/>
          <w:sz w:val="21"/>
          <w:szCs w:val="21"/>
        </w:rPr>
        <w:t> for further guidance on evaluating your proposed method.</w:t>
      </w:r>
    </w:p>
    <w:p w14:paraId="39F8E933" w14:textId="77777777" w:rsidR="00B6264B" w:rsidRPr="00B6264B" w:rsidRDefault="00B6264B" w:rsidP="00B6264B">
      <w:pPr>
        <w:spacing w:after="150"/>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lastRenderedPageBreak/>
        <w:t>You may (and should) use the bolded items from the above list as the main sections of your outline. </w:t>
      </w:r>
    </w:p>
    <w:p w14:paraId="1D171F53" w14:textId="77777777" w:rsidR="00B6264B" w:rsidRPr="00B6264B" w:rsidRDefault="00B6264B" w:rsidP="00B6264B">
      <w:pPr>
        <w:numPr>
          <w:ilvl w:val="0"/>
          <w:numId w:val="3"/>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Develop a single document that includes the following content. </w:t>
      </w:r>
    </w:p>
    <w:p w14:paraId="1B1965CE" w14:textId="77777777" w:rsidR="00B6264B" w:rsidRPr="00B6264B" w:rsidRDefault="00B6264B" w:rsidP="00B6264B">
      <w:pPr>
        <w:numPr>
          <w:ilvl w:val="1"/>
          <w:numId w:val="3"/>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Your final research question at the top of the page.</w:t>
      </w:r>
    </w:p>
    <w:p w14:paraId="38636195" w14:textId="4E38A875" w:rsidR="00B6264B" w:rsidRPr="00B6264B" w:rsidRDefault="00B6264B" w:rsidP="00B6264B">
      <w:pPr>
        <w:numPr>
          <w:ilvl w:val="1"/>
          <w:numId w:val="3"/>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A </w:t>
      </w:r>
      <w:r w:rsidRPr="00B6264B">
        <w:rPr>
          <w:rFonts w:ascii="Helvetica Neue" w:eastAsia="Times New Roman" w:hAnsi="Helvetica Neue" w:cs="Times New Roman"/>
          <w:color w:val="414141"/>
          <w:sz w:val="21"/>
          <w:szCs w:val="21"/>
          <w:u w:val="single"/>
        </w:rPr>
        <w:t>detailed</w:t>
      </w:r>
      <w:r w:rsidRPr="00B6264B">
        <w:rPr>
          <w:rFonts w:ascii="Helvetica Neue" w:eastAsia="Times New Roman" w:hAnsi="Helvetica Neue" w:cs="Times New Roman"/>
          <w:color w:val="414141"/>
          <w:sz w:val="21"/>
          <w:szCs w:val="21"/>
        </w:rPr>
        <w:t xml:space="preserve"> description (in paragraph form using section headings) of how you intend to collect the data or information you would need to answer your research </w:t>
      </w:r>
      <w:r w:rsidRPr="00B6264B">
        <w:rPr>
          <w:rFonts w:ascii="Helvetica Neue" w:eastAsia="Times New Roman" w:hAnsi="Helvetica Neue" w:cs="Times New Roman"/>
          <w:color w:val="414141"/>
          <w:sz w:val="21"/>
          <w:szCs w:val="21"/>
        </w:rPr>
        <w:t>question. Your</w:t>
      </w:r>
      <w:r w:rsidRPr="00B6264B">
        <w:rPr>
          <w:rFonts w:ascii="Helvetica Neue" w:eastAsia="Times New Roman" w:hAnsi="Helvetica Neue" w:cs="Times New Roman"/>
          <w:color w:val="414141"/>
          <w:sz w:val="21"/>
          <w:szCs w:val="21"/>
        </w:rPr>
        <w:t xml:space="preserve"> plan should not exceed five (5) pages in length.</w:t>
      </w:r>
    </w:p>
    <w:p w14:paraId="57A3717C" w14:textId="77777777" w:rsidR="00B6264B" w:rsidRPr="00B6264B" w:rsidRDefault="00B6264B" w:rsidP="00B6264B">
      <w:pPr>
        <w:numPr>
          <w:ilvl w:val="1"/>
          <w:numId w:val="3"/>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Any instruments you propose using like surveys, code sheets, inventories, etc.</w:t>
      </w:r>
    </w:p>
    <w:p w14:paraId="34459284" w14:textId="77777777" w:rsidR="00B6264B" w:rsidRPr="00B6264B" w:rsidRDefault="00B6264B" w:rsidP="00B6264B">
      <w:pPr>
        <w:numPr>
          <w:ilvl w:val="1"/>
          <w:numId w:val="3"/>
        </w:numPr>
        <w:spacing w:before="100" w:beforeAutospacing="1" w:after="100" w:afterAutospacing="1"/>
        <w:rPr>
          <w:rFonts w:ascii="Helvetica Neue" w:eastAsia="Times New Roman" w:hAnsi="Helvetica Neue" w:cs="Times New Roman"/>
          <w:color w:val="414141"/>
          <w:sz w:val="21"/>
          <w:szCs w:val="21"/>
        </w:rPr>
      </w:pPr>
      <w:r w:rsidRPr="00B6264B">
        <w:rPr>
          <w:rFonts w:ascii="Helvetica Neue" w:eastAsia="Times New Roman" w:hAnsi="Helvetica Neue" w:cs="Times New Roman"/>
          <w:color w:val="414141"/>
          <w:sz w:val="21"/>
          <w:szCs w:val="21"/>
        </w:rPr>
        <w:t>Do not include any of the worksheets that you may have used for this assignment.</w:t>
      </w:r>
    </w:p>
    <w:p w14:paraId="5609C414" w14:textId="77777777" w:rsidR="00484630" w:rsidRDefault="00E41680"/>
    <w:sectPr w:rsidR="00484630" w:rsidSect="004348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E4EC9"/>
    <w:multiLevelType w:val="multilevel"/>
    <w:tmpl w:val="773251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F37343"/>
    <w:multiLevelType w:val="multilevel"/>
    <w:tmpl w:val="4ADE92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F95A17"/>
    <w:multiLevelType w:val="multilevel"/>
    <w:tmpl w:val="FF9C8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4B"/>
    <w:rsid w:val="001703F3"/>
    <w:rsid w:val="003F247F"/>
    <w:rsid w:val="00434854"/>
    <w:rsid w:val="006F1BE7"/>
    <w:rsid w:val="00B6264B"/>
    <w:rsid w:val="00E41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7BE116"/>
  <w15:chartTrackingRefBased/>
  <w15:docId w15:val="{A272C122-2E4A-D841-95D5-8199A54D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6264B"/>
  </w:style>
  <w:style w:type="character" w:styleId="Strong">
    <w:name w:val="Strong"/>
    <w:basedOn w:val="DefaultParagraphFont"/>
    <w:uiPriority w:val="22"/>
    <w:qFormat/>
    <w:rsid w:val="00B6264B"/>
    <w:rPr>
      <w:b/>
      <w:bCs/>
    </w:rPr>
  </w:style>
  <w:style w:type="character" w:styleId="Emphasis">
    <w:name w:val="Emphasis"/>
    <w:basedOn w:val="DefaultParagraphFont"/>
    <w:uiPriority w:val="20"/>
    <w:qFormat/>
    <w:rsid w:val="00B6264B"/>
    <w:rPr>
      <w:i/>
      <w:iCs/>
    </w:rPr>
  </w:style>
  <w:style w:type="paragraph" w:styleId="NormalWeb">
    <w:name w:val="Normal (Web)"/>
    <w:basedOn w:val="Normal"/>
    <w:uiPriority w:val="99"/>
    <w:semiHidden/>
    <w:unhideWhenUsed/>
    <w:rsid w:val="00B6264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329405">
      <w:bodyDiv w:val="1"/>
      <w:marLeft w:val="0"/>
      <w:marRight w:val="0"/>
      <w:marTop w:val="0"/>
      <w:marBottom w:val="0"/>
      <w:divBdr>
        <w:top w:val="none" w:sz="0" w:space="0" w:color="auto"/>
        <w:left w:val="none" w:sz="0" w:space="0" w:color="auto"/>
        <w:bottom w:val="none" w:sz="0" w:space="0" w:color="auto"/>
        <w:right w:val="none" w:sz="0" w:space="0" w:color="auto"/>
      </w:divBdr>
    </w:div>
    <w:div w:id="147294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 Richmond</dc:creator>
  <cp:keywords/>
  <dc:description/>
  <cp:lastModifiedBy>Terra Richmond</cp:lastModifiedBy>
  <cp:revision>2</cp:revision>
  <dcterms:created xsi:type="dcterms:W3CDTF">2020-04-23T23:09:00Z</dcterms:created>
  <dcterms:modified xsi:type="dcterms:W3CDTF">2020-04-23T23:44:00Z</dcterms:modified>
</cp:coreProperties>
</file>